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3813C" w14:textId="0064F596" w:rsidR="00397EE4" w:rsidRDefault="00397EE4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Name:_</w:t>
      </w:r>
      <w:proofErr w:type="gramEnd"/>
      <w:r>
        <w:rPr>
          <w:sz w:val="32"/>
          <w:szCs w:val="32"/>
        </w:rPr>
        <w:t xml:space="preserve">_________________________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Date:_________</w:t>
      </w:r>
    </w:p>
    <w:p w14:paraId="3C2E1EC9" w14:textId="77777777" w:rsidR="00397EE4" w:rsidRDefault="00397EE4">
      <w:pPr>
        <w:rPr>
          <w:sz w:val="32"/>
          <w:szCs w:val="32"/>
        </w:rPr>
      </w:pPr>
    </w:p>
    <w:p w14:paraId="4BD86257" w14:textId="06633B99" w:rsidR="00615E2D" w:rsidRDefault="0063480B" w:rsidP="00397EE4">
      <w:pPr>
        <w:jc w:val="center"/>
        <w:rPr>
          <w:sz w:val="32"/>
          <w:szCs w:val="32"/>
        </w:rPr>
      </w:pPr>
      <w:r w:rsidRPr="0063480B">
        <w:rPr>
          <w:sz w:val="32"/>
          <w:szCs w:val="32"/>
        </w:rPr>
        <w:t>Homework sheet</w:t>
      </w:r>
      <w:r w:rsidR="00397EE4">
        <w:rPr>
          <w:sz w:val="32"/>
          <w:szCs w:val="32"/>
        </w:rPr>
        <w:t>: Alg2H</w:t>
      </w:r>
    </w:p>
    <w:p w14:paraId="76F0D251" w14:textId="4724A916" w:rsidR="00465AB1" w:rsidRDefault="00465AB1" w:rsidP="00397EE4">
      <w:pPr>
        <w:jc w:val="center"/>
        <w:rPr>
          <w:sz w:val="32"/>
          <w:szCs w:val="32"/>
        </w:rPr>
      </w:pPr>
      <w:r>
        <w:rPr>
          <w:sz w:val="32"/>
          <w:szCs w:val="32"/>
        </w:rPr>
        <w:t>Lines, slopes, and more</w:t>
      </w:r>
      <w:r w:rsidR="00166B03">
        <w:rPr>
          <w:sz w:val="32"/>
          <w:szCs w:val="32"/>
        </w:rPr>
        <w:t>: Intro</w:t>
      </w:r>
      <w:r w:rsidR="00DD4CD0">
        <w:rPr>
          <w:sz w:val="32"/>
          <w:szCs w:val="32"/>
        </w:rPr>
        <w:t xml:space="preserve"> 2</w:t>
      </w:r>
    </w:p>
    <w:p w14:paraId="47418ED4" w14:textId="77777777" w:rsidR="00615E2D" w:rsidRDefault="00615E2D">
      <w:pPr>
        <w:rPr>
          <w:sz w:val="32"/>
          <w:szCs w:val="32"/>
        </w:rPr>
      </w:pPr>
    </w:p>
    <w:p w14:paraId="696E0C38" w14:textId="77777777" w:rsidR="00125366" w:rsidRDefault="00125366">
      <w:pPr>
        <w:rPr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125366" w14:paraId="2F0ABB5F" w14:textId="77777777" w:rsidTr="000D6568">
        <w:tc>
          <w:tcPr>
            <w:tcW w:w="5000" w:type="pct"/>
          </w:tcPr>
          <w:p w14:paraId="3489FAB7" w14:textId="77777777" w:rsidR="00DD4CD0" w:rsidRPr="00DD4CD0" w:rsidRDefault="00125366" w:rsidP="00DD4CD0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bidi="he-IL"/>
              </w:rPr>
            </w:pPr>
            <w:r w:rsidRPr="00DD4CD0">
              <w:rPr>
                <w:rFonts w:cs="Times"/>
                <w:color w:val="000000"/>
                <w:lang w:bidi="he-IL"/>
              </w:rPr>
              <w:t>(Book</w:t>
            </w:r>
            <w:proofErr w:type="gramStart"/>
            <w:r w:rsidRPr="00DD4CD0">
              <w:rPr>
                <w:rFonts w:cs="Times"/>
                <w:color w:val="000000"/>
                <w:lang w:bidi="he-IL"/>
              </w:rPr>
              <w:t>1</w:t>
            </w:r>
            <w:r w:rsidR="00DD4CD0" w:rsidRPr="00DD4CD0">
              <w:rPr>
                <w:rFonts w:cs="Times"/>
                <w:color w:val="000000"/>
                <w:lang w:bidi="he-IL"/>
              </w:rPr>
              <w:t xml:space="preserve">  249</w:t>
            </w:r>
            <w:proofErr w:type="gramEnd"/>
            <w:r w:rsidRPr="00DD4CD0">
              <w:rPr>
                <w:rFonts w:cs="Times"/>
                <w:color w:val="000000"/>
                <w:lang w:bidi="he-IL"/>
              </w:rPr>
              <w:t xml:space="preserve">**) </w:t>
            </w:r>
            <w:r w:rsidR="00DD4CD0" w:rsidRPr="00DD4CD0">
              <w:rPr>
                <w:rFonts w:cs="Times"/>
                <w:color w:val="000000"/>
                <w:lang w:bidi="he-IL"/>
              </w:rPr>
              <w:t>Let</w:t>
            </w:r>
            <w:r w:rsidR="00DD4CD0">
              <w:rPr>
                <w:rFonts w:cs="Times"/>
                <w:color w:val="000000"/>
                <w:lang w:bidi="he-IL"/>
              </w:rPr>
              <w:t xml:space="preserve"> </w:t>
            </w:r>
            <w:r w:rsidR="00DD4CD0" w:rsidRPr="00DD4CD0">
              <w:rPr>
                <w:rFonts w:cs="Times"/>
                <w:color w:val="000000"/>
                <w:lang w:bidi="he-IL"/>
              </w:rPr>
              <w:t xml:space="preserve"> </w:t>
            </w: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P = (x,y)</m:t>
              </m:r>
            </m:oMath>
            <w:r w:rsidR="00DD4CD0" w:rsidRPr="00DD4CD0">
              <w:rPr>
                <w:rFonts w:cs="Times"/>
                <w:color w:val="000000"/>
                <w:sz w:val="28"/>
                <w:szCs w:val="28"/>
                <w:lang w:bidi="he-IL"/>
              </w:rPr>
              <w:t xml:space="preserve"> </w:t>
            </w:r>
            <w:r w:rsidR="00DD4CD0">
              <w:rPr>
                <w:rFonts w:cs="Times"/>
                <w:color w:val="000000"/>
                <w:sz w:val="28"/>
                <w:szCs w:val="28"/>
                <w:lang w:bidi="he-IL"/>
              </w:rPr>
              <w:t xml:space="preserve"> </w:t>
            </w:r>
            <w:r w:rsidR="00DD4CD0" w:rsidRPr="00DD4CD0">
              <w:rPr>
                <w:rFonts w:cs="Times"/>
                <w:color w:val="000000"/>
                <w:lang w:bidi="he-IL"/>
              </w:rPr>
              <w:t>and</w:t>
            </w:r>
            <w:r w:rsidR="00DD4CD0">
              <w:rPr>
                <w:rFonts w:cs="Times"/>
                <w:color w:val="000000"/>
                <w:lang w:bidi="he-IL"/>
              </w:rPr>
              <w:t xml:space="preserve"> </w:t>
            </w:r>
            <w:r w:rsidR="00DD4CD0" w:rsidRPr="00DD4CD0">
              <w:rPr>
                <w:rFonts w:cs="Times"/>
                <w:color w:val="000000"/>
                <w:lang w:bidi="he-IL"/>
              </w:rPr>
              <w:t xml:space="preserve"> </w:t>
            </w: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Q = (1,5)</m:t>
              </m:r>
            </m:oMath>
            <w:r w:rsidR="00DD4CD0">
              <w:rPr>
                <w:rFonts w:eastAsiaTheme="minorEastAsia" w:cs="Times"/>
                <w:color w:val="000000"/>
                <w:sz w:val="28"/>
                <w:szCs w:val="28"/>
                <w:lang w:bidi="he-IL"/>
              </w:rPr>
              <w:t xml:space="preserve"> </w:t>
            </w:r>
            <w:r w:rsidR="00DD4CD0" w:rsidRPr="00DD4CD0">
              <w:rPr>
                <w:rFonts w:cs="Times"/>
                <w:color w:val="000000"/>
                <w:lang w:bidi="he-IL"/>
              </w:rPr>
              <w:t xml:space="preserve">. </w:t>
            </w:r>
          </w:p>
          <w:p w14:paraId="41A3958B" w14:textId="77777777" w:rsidR="00DD4CD0" w:rsidRPr="00DD4CD0" w:rsidRDefault="00DD4CD0" w:rsidP="00DD4CD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bidi="he-IL"/>
              </w:rPr>
            </w:pPr>
            <w:r w:rsidRPr="00DD4CD0">
              <w:rPr>
                <w:rFonts w:cs="Times"/>
                <w:color w:val="000000"/>
                <w:lang w:bidi="he-IL"/>
              </w:rPr>
              <w:t xml:space="preserve">Write an equation that states that the slope of line </w:t>
            </w: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PQ</m:t>
              </m:r>
            </m:oMath>
            <w:r w:rsidRPr="00DD4CD0">
              <w:rPr>
                <w:rFonts w:cs="Times"/>
                <w:color w:val="000000"/>
                <w:lang w:bidi="he-IL"/>
              </w:rPr>
              <w:t xml:space="preserve"> is </w:t>
            </w: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3</m:t>
              </m:r>
            </m:oMath>
            <w:r w:rsidRPr="00DD4CD0">
              <w:rPr>
                <w:rFonts w:cs="Times"/>
                <w:color w:val="000000"/>
                <w:lang w:bidi="he-IL"/>
              </w:rPr>
              <w:t xml:space="preserve">. </w:t>
            </w:r>
          </w:p>
          <w:p w14:paraId="268890C6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1490"/>
              <w:rPr>
                <w:rFonts w:cs="Times"/>
                <w:color w:val="000000"/>
                <w:lang w:bidi="he-IL"/>
              </w:rPr>
            </w:pPr>
          </w:p>
          <w:p w14:paraId="6026D04C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1490"/>
              <w:rPr>
                <w:rFonts w:cs="Times"/>
                <w:color w:val="000000"/>
                <w:lang w:bidi="he-IL"/>
              </w:rPr>
            </w:pPr>
          </w:p>
          <w:p w14:paraId="4C11ED2E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1490"/>
              <w:rPr>
                <w:rFonts w:cs="Times"/>
                <w:color w:val="000000"/>
                <w:lang w:bidi="he-IL"/>
              </w:rPr>
            </w:pPr>
          </w:p>
          <w:p w14:paraId="7C5DB707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1490"/>
              <w:rPr>
                <w:rFonts w:cs="Times"/>
                <w:color w:val="000000"/>
                <w:lang w:bidi="he-IL"/>
              </w:rPr>
            </w:pPr>
          </w:p>
          <w:p w14:paraId="66C4DFB7" w14:textId="77777777" w:rsidR="00DD4CD0" w:rsidRP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1490"/>
              <w:rPr>
                <w:rFonts w:ascii="Times" w:hAnsi="Times" w:cs="Times"/>
                <w:color w:val="000000"/>
                <w:lang w:bidi="he-IL"/>
              </w:rPr>
            </w:pPr>
          </w:p>
          <w:p w14:paraId="2F5EB88E" w14:textId="6DAC2F01" w:rsidR="00DD4CD0" w:rsidRPr="00DD4CD0" w:rsidRDefault="00DD4CD0" w:rsidP="00DD4CD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Times" w:hAnsi="Times" w:cs="Times"/>
                <w:color w:val="000000"/>
                <w:lang w:bidi="he-IL"/>
              </w:rPr>
            </w:pPr>
            <w:r w:rsidRPr="00DD4CD0">
              <w:rPr>
                <w:rFonts w:cs="Times"/>
                <w:color w:val="000000"/>
                <w:lang w:bidi="he-IL"/>
              </w:rPr>
              <w:t xml:space="preserve">Show how this slope equation </w:t>
            </w:r>
            <w:r>
              <w:rPr>
                <w:rFonts w:cs="Times"/>
                <w:color w:val="000000"/>
                <w:lang w:bidi="he-IL"/>
              </w:rPr>
              <w:t xml:space="preserve">(from previous part) </w:t>
            </w:r>
            <w:r w:rsidRPr="00DD4CD0">
              <w:rPr>
                <w:rFonts w:cs="Times"/>
                <w:color w:val="000000"/>
                <w:lang w:bidi="he-IL"/>
              </w:rPr>
              <w:t xml:space="preserve">can be rewritten in the form </w:t>
            </w:r>
          </w:p>
          <w:p w14:paraId="55DD3FA8" w14:textId="77777777" w:rsidR="00DD4CD0" w:rsidRP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ascii="Times" w:eastAsiaTheme="minorEastAsia" w:hAnsi="Times" w:cs="Times"/>
                <w:color w:val="000000"/>
                <w:sz w:val="28"/>
                <w:szCs w:val="28"/>
                <w:lang w:bidi="he-IL"/>
              </w:rPr>
            </w:pPr>
            <m:oMathPara>
              <m:oMath>
                <m:r>
                  <w:rPr>
                    <w:rFonts w:ascii="Cambria Math" w:hAnsi="Cambria Math" w:cs="Times"/>
                    <w:color w:val="000000"/>
                    <w:sz w:val="28"/>
                    <w:szCs w:val="28"/>
                    <w:lang w:bidi="he-IL"/>
                  </w:rPr>
                  <m:t>y - 5 = 3</m:t>
                </m:r>
                <m:d>
                  <m:dPr>
                    <m:ctrlPr>
                      <w:rPr>
                        <w:rFonts w:ascii="Cambria Math" w:hAnsi="Cambria Math" w:cs="Times"/>
                        <w:i/>
                        <w:color w:val="000000"/>
                        <w:sz w:val="28"/>
                        <w:szCs w:val="28"/>
                        <w:lang w:bidi="he-IL"/>
                      </w:rPr>
                    </m:ctrlPr>
                  </m:dPr>
                  <m:e>
                    <m:r>
                      <w:rPr>
                        <w:rFonts w:ascii="Cambria Math" w:hAnsi="Cambria Math" w:cs="Times"/>
                        <w:color w:val="000000"/>
                        <w:sz w:val="28"/>
                        <w:szCs w:val="28"/>
                        <w:lang w:bidi="he-IL"/>
                      </w:rPr>
                      <m:t>x – 1</m:t>
                    </m:r>
                  </m:e>
                </m:d>
              </m:oMath>
            </m:oMathPara>
          </w:p>
          <w:p w14:paraId="29C75FCD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ascii="Times" w:eastAsiaTheme="minorEastAsia" w:hAnsi="Times" w:cs="Times"/>
                <w:color w:val="000000"/>
                <w:sz w:val="28"/>
                <w:szCs w:val="28"/>
                <w:lang w:bidi="he-IL"/>
              </w:rPr>
            </w:pPr>
          </w:p>
          <w:p w14:paraId="60B2F9A9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ascii="Times" w:eastAsiaTheme="minorEastAsia" w:hAnsi="Times" w:cs="Times"/>
                <w:color w:val="000000"/>
                <w:sz w:val="28"/>
                <w:szCs w:val="28"/>
                <w:lang w:bidi="he-IL"/>
              </w:rPr>
            </w:pPr>
          </w:p>
          <w:p w14:paraId="4D20BF75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ascii="Times" w:eastAsiaTheme="minorEastAsia" w:hAnsi="Times" w:cs="Times"/>
                <w:color w:val="000000"/>
                <w:sz w:val="28"/>
                <w:szCs w:val="28"/>
                <w:lang w:bidi="he-IL"/>
              </w:rPr>
            </w:pPr>
          </w:p>
          <w:p w14:paraId="5A3047B5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ascii="Times" w:eastAsiaTheme="minorEastAsia" w:hAnsi="Times" w:cs="Times"/>
                <w:color w:val="000000"/>
                <w:sz w:val="28"/>
                <w:szCs w:val="28"/>
                <w:lang w:bidi="he-IL"/>
              </w:rPr>
            </w:pPr>
          </w:p>
          <w:p w14:paraId="093BC439" w14:textId="77777777" w:rsidR="00DD4CD0" w:rsidRP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ascii="Times" w:eastAsiaTheme="minorEastAsia" w:hAnsi="Times" w:cs="Times"/>
                <w:color w:val="000000"/>
                <w:sz w:val="28"/>
                <w:szCs w:val="28"/>
                <w:lang w:bidi="he-IL"/>
              </w:rPr>
            </w:pPr>
          </w:p>
          <w:p w14:paraId="74C33EA5" w14:textId="77777777" w:rsidR="00DD4CD0" w:rsidRPr="00DD4CD0" w:rsidRDefault="00DD4CD0" w:rsidP="00DD4CD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Times" w:eastAsiaTheme="minorEastAsia" w:hAnsi="Times" w:cs="Times"/>
                <w:color w:val="000000"/>
                <w:lang w:bidi="he-IL"/>
              </w:rPr>
            </w:pPr>
            <w:r w:rsidRPr="00DD4CD0">
              <w:rPr>
                <w:rFonts w:cs="Times"/>
                <w:color w:val="000000"/>
                <w:lang w:bidi="he-IL"/>
              </w:rPr>
              <w:t>This linear equation is said to be in point-slope</w:t>
            </w:r>
            <w:r>
              <w:rPr>
                <w:rFonts w:cs="Times"/>
                <w:color w:val="000000"/>
                <w:lang w:bidi="he-IL"/>
              </w:rPr>
              <w:t xml:space="preserve"> form. Explain the terminology.</w:t>
            </w:r>
          </w:p>
          <w:p w14:paraId="32438B58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1490"/>
              <w:rPr>
                <w:rFonts w:cs="Times"/>
                <w:color w:val="000000"/>
                <w:lang w:bidi="he-IL"/>
              </w:rPr>
            </w:pPr>
          </w:p>
          <w:p w14:paraId="644575ED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1490"/>
              <w:rPr>
                <w:rFonts w:cs="Times"/>
                <w:color w:val="000000"/>
                <w:lang w:bidi="he-IL"/>
              </w:rPr>
            </w:pPr>
          </w:p>
          <w:p w14:paraId="57C9DF76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1490"/>
              <w:rPr>
                <w:rFonts w:cs="Times"/>
                <w:color w:val="000000"/>
                <w:lang w:bidi="he-IL"/>
              </w:rPr>
            </w:pPr>
          </w:p>
          <w:p w14:paraId="768E8DF3" w14:textId="77777777" w:rsid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1490"/>
              <w:rPr>
                <w:rFonts w:cs="Times"/>
                <w:color w:val="000000"/>
                <w:lang w:bidi="he-IL"/>
              </w:rPr>
            </w:pPr>
          </w:p>
          <w:p w14:paraId="55E8AC8C" w14:textId="77777777" w:rsidR="00DD4CD0" w:rsidRP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1490"/>
              <w:rPr>
                <w:rFonts w:ascii="Times" w:eastAsiaTheme="minorEastAsia" w:hAnsi="Times" w:cs="Times"/>
                <w:color w:val="000000"/>
                <w:lang w:bidi="he-IL"/>
              </w:rPr>
            </w:pPr>
          </w:p>
          <w:p w14:paraId="4D4349F6" w14:textId="01474757" w:rsidR="00DD4CD0" w:rsidRPr="00DD4CD0" w:rsidRDefault="00DD4CD0" w:rsidP="00DD4CD0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ascii="Times" w:eastAsiaTheme="minorEastAsia" w:hAnsi="Times" w:cs="Times"/>
                <w:color w:val="000000"/>
                <w:lang w:bidi="he-IL"/>
              </w:rPr>
            </w:pPr>
            <w:r w:rsidRPr="00DD4CD0">
              <w:rPr>
                <w:rFonts w:cs="Times"/>
                <w:color w:val="000000"/>
                <w:lang w:bidi="he-IL"/>
              </w:rPr>
              <w:t>Find coordinates for three different points P that fit this equation.</w:t>
            </w:r>
            <w:r w:rsidRPr="00DD4CD0">
              <w:rPr>
                <w:rFonts w:ascii="Times" w:hAnsi="Times" w:cs="Times"/>
                <w:color w:val="000000"/>
                <w:sz w:val="32"/>
                <w:szCs w:val="32"/>
                <w:lang w:bidi="he-IL"/>
              </w:rPr>
              <w:t xml:space="preserve"> </w:t>
            </w:r>
          </w:p>
          <w:p w14:paraId="1EE5511D" w14:textId="77777777" w:rsidR="00125366" w:rsidRDefault="00125366" w:rsidP="00125366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7CA53EBA" w14:textId="77777777" w:rsidR="004A3459" w:rsidRDefault="004A3459" w:rsidP="00125366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6A6466BF" w14:textId="77777777" w:rsidR="004A3459" w:rsidRDefault="004A3459" w:rsidP="00125366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28C68CEC" w14:textId="77777777" w:rsidR="004A3459" w:rsidRDefault="004A3459" w:rsidP="00125366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54E36D89" w14:textId="77777777" w:rsidR="00DD4CD0" w:rsidRDefault="00DD4CD0" w:rsidP="00125366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3BD9D69B" w14:textId="77777777" w:rsidR="00125366" w:rsidRPr="00166B03" w:rsidRDefault="00125366" w:rsidP="00166B0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</w:tc>
      </w:tr>
      <w:tr w:rsidR="000D6568" w14:paraId="024DE8BF" w14:textId="77777777" w:rsidTr="000D6568">
        <w:tc>
          <w:tcPr>
            <w:tcW w:w="5000" w:type="pct"/>
          </w:tcPr>
          <w:p w14:paraId="0C775FE6" w14:textId="77777777" w:rsidR="00DD4CD0" w:rsidRDefault="00DD4CD0" w:rsidP="00DD4CD0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  <w:r w:rsidRPr="00DD4CD0">
              <w:rPr>
                <w:rFonts w:cs="Times"/>
                <w:color w:val="000000"/>
                <w:lang w:bidi="he-IL"/>
              </w:rPr>
              <w:lastRenderedPageBreak/>
              <w:t>(Book1 250</w:t>
            </w:r>
            <w:r w:rsidR="001F2649" w:rsidRPr="00DD4CD0">
              <w:rPr>
                <w:rFonts w:cs="Times"/>
                <w:color w:val="000000"/>
                <w:lang w:bidi="he-IL"/>
              </w:rPr>
              <w:t>**</w:t>
            </w:r>
            <w:r w:rsidR="000D6568" w:rsidRPr="00DD4CD0">
              <w:rPr>
                <w:rFonts w:cs="Times"/>
                <w:color w:val="000000"/>
                <w:lang w:bidi="he-IL"/>
              </w:rPr>
              <w:t xml:space="preserve">) </w:t>
            </w:r>
            <w:r w:rsidRPr="00DD4CD0">
              <w:rPr>
                <w:rFonts w:cs="Times"/>
                <w:color w:val="000000"/>
                <w:lang w:bidi="he-IL"/>
              </w:rPr>
              <w:t xml:space="preserve">(Continuation) What do the lines </w:t>
            </w:r>
          </w:p>
          <w:p w14:paraId="7342C12F" w14:textId="395FE35E" w:rsidR="008607F0" w:rsidRPr="008607F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eastAsiaTheme="minorEastAsia" w:cs="Times"/>
                <w:color w:val="000000"/>
                <w:sz w:val="28"/>
                <w:szCs w:val="28"/>
                <w:lang w:bidi="he-IL"/>
              </w:rPr>
            </w:pP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y = 3</m:t>
              </m:r>
              <m:d>
                <m:dPr>
                  <m:ctrlPr>
                    <w:rPr>
                      <w:rFonts w:ascii="Cambria Math" w:hAnsi="Cambria Math" w:cs="Times"/>
                      <w:i/>
                      <w:color w:val="000000"/>
                      <w:sz w:val="28"/>
                      <w:szCs w:val="28"/>
                      <w:lang w:bidi="he-IL"/>
                    </w:rPr>
                  </m:ctrlPr>
                </m:dPr>
                <m:e>
                  <m:r>
                    <w:rPr>
                      <w:rFonts w:ascii="Cambria Math" w:hAnsi="Cambria Math" w:cs="Times"/>
                      <w:color w:val="000000"/>
                      <w:sz w:val="28"/>
                      <w:szCs w:val="28"/>
                      <w:lang w:bidi="he-IL"/>
                    </w:rPr>
                    <m:t>x-1</m:t>
                  </m:r>
                </m:e>
              </m:d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 xml:space="preserve">+5,    </m:t>
              </m:r>
            </m:oMath>
            <w:r w:rsidR="008607F0">
              <w:rPr>
                <w:rFonts w:eastAsiaTheme="minorEastAsia" w:cs="Times"/>
                <w:color w:val="000000"/>
                <w:sz w:val="28"/>
                <w:szCs w:val="28"/>
                <w:lang w:bidi="he-IL"/>
              </w:rPr>
              <w:t xml:space="preserve"> </w:t>
            </w:r>
          </w:p>
          <w:p w14:paraId="3047305E" w14:textId="77777777" w:rsidR="008607F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y = 2(x-1)+5,</m:t>
              </m:r>
            </m:oMath>
            <w:r w:rsidRPr="00DD4CD0">
              <w:rPr>
                <w:rFonts w:cs="Times"/>
                <w:color w:val="000000"/>
                <w:sz w:val="28"/>
                <w:szCs w:val="28"/>
                <w:lang w:bidi="he-IL"/>
              </w:rPr>
              <w:t xml:space="preserve"> </w:t>
            </w:r>
            <w:r>
              <w:rPr>
                <w:rFonts w:cs="Times"/>
                <w:color w:val="000000"/>
                <w:sz w:val="28"/>
                <w:szCs w:val="28"/>
                <w:lang w:bidi="he-IL"/>
              </w:rPr>
              <w:t xml:space="preserve"> </w:t>
            </w:r>
            <w:r w:rsidRPr="00DD4CD0">
              <w:rPr>
                <w:rFonts w:cs="Times"/>
                <w:color w:val="000000"/>
                <w:lang w:bidi="he-IL"/>
              </w:rPr>
              <w:t>and</w:t>
            </w:r>
          </w:p>
          <w:p w14:paraId="1B614732" w14:textId="36175D37" w:rsidR="00DD4CD0" w:rsidRP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  <w:r w:rsidRPr="00DD4CD0">
              <w:rPr>
                <w:rFonts w:cs="Times"/>
                <w:color w:val="000000"/>
                <w:lang w:bidi="he-IL"/>
              </w:rPr>
              <w:t xml:space="preserve"> </w:t>
            </w: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y = -</m:t>
              </m:r>
              <m:f>
                <m:fPr>
                  <m:ctrlPr>
                    <w:rPr>
                      <w:rFonts w:ascii="Cambria Math" w:hAnsi="Cambria Math" w:cs="Times"/>
                      <w:i/>
                      <w:color w:val="000000"/>
                      <w:sz w:val="28"/>
                      <w:szCs w:val="28"/>
                      <w:lang w:bidi="he-IL"/>
                    </w:rPr>
                  </m:ctrlPr>
                </m:fPr>
                <m:num>
                  <m:r>
                    <w:rPr>
                      <w:rFonts w:ascii="Cambria Math" w:hAnsi="Cambria Math" w:cs="Times"/>
                      <w:color w:val="000000"/>
                      <w:sz w:val="28"/>
                      <w:szCs w:val="28"/>
                      <w:lang w:bidi="he-IL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"/>
                      <w:color w:val="000000"/>
                      <w:sz w:val="28"/>
                      <w:szCs w:val="28"/>
                      <w:lang w:bidi="he-IL"/>
                    </w:rPr>
                    <m:t>2</m:t>
                  </m:r>
                </m:den>
              </m:f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 xml:space="preserve"> (x-1)+5</m:t>
              </m:r>
            </m:oMath>
          </w:p>
          <w:p w14:paraId="2EA26591" w14:textId="77777777" w:rsidR="008607F0" w:rsidRDefault="008607F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7DF4FA50" w14:textId="77777777" w:rsidR="00DD4CD0" w:rsidRPr="00DD4CD0" w:rsidRDefault="00DD4CD0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  <w:r w:rsidRPr="00DD4CD0">
              <w:rPr>
                <w:rFonts w:cs="Times"/>
                <w:color w:val="000000"/>
                <w:lang w:bidi="he-IL"/>
              </w:rPr>
              <w:t xml:space="preserve">all have in common? How do they differ from each other? </w:t>
            </w:r>
          </w:p>
          <w:p w14:paraId="096E2556" w14:textId="3414C1F3" w:rsidR="004A3459" w:rsidRPr="00166B03" w:rsidRDefault="004A3459" w:rsidP="00DD4CD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ascii="Times" w:hAnsi="Times" w:cs="Times"/>
                <w:color w:val="000000"/>
                <w:lang w:bidi="he-IL"/>
              </w:rPr>
            </w:pPr>
            <w:r w:rsidRPr="00166B03">
              <w:rPr>
                <w:rFonts w:ascii="Times" w:hAnsi="Times" w:cs="Times"/>
                <w:color w:val="000000"/>
                <w:sz w:val="32"/>
                <w:szCs w:val="32"/>
                <w:lang w:bidi="he-IL"/>
              </w:rPr>
              <w:t xml:space="preserve"> </w:t>
            </w:r>
          </w:p>
          <w:p w14:paraId="438CC0EC" w14:textId="0E51CC5A" w:rsidR="001F2649" w:rsidRPr="004A3459" w:rsidRDefault="001F2649" w:rsidP="004A3459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p w14:paraId="26C4746F" w14:textId="77777777" w:rsidR="00AD7FCA" w:rsidRPr="008607F0" w:rsidRDefault="00AD7FCA" w:rsidP="008607F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p w14:paraId="59B3A029" w14:textId="77777777" w:rsidR="00AD7FCA" w:rsidRDefault="00AD7FCA" w:rsidP="00AD7FC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63BA6F55" w14:textId="77777777" w:rsidR="00AD7FCA" w:rsidRPr="001F2649" w:rsidRDefault="00AD7FCA" w:rsidP="00AD7FC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</w:tc>
      </w:tr>
      <w:tr w:rsidR="000F0187" w14:paraId="33697CC5" w14:textId="77777777" w:rsidTr="000D6568">
        <w:tc>
          <w:tcPr>
            <w:tcW w:w="5000" w:type="pct"/>
          </w:tcPr>
          <w:p w14:paraId="28BF0642" w14:textId="77777777" w:rsidR="00791930" w:rsidRPr="00791930" w:rsidRDefault="00791930" w:rsidP="00791930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  <w:r>
              <w:rPr>
                <w:rFonts w:cs="Times"/>
                <w:color w:val="000000"/>
                <w:lang w:bidi="he-IL"/>
              </w:rPr>
              <w:t>(Book1 199</w:t>
            </w:r>
            <w:r w:rsidR="000F0187" w:rsidRPr="00EA2E26">
              <w:rPr>
                <w:rFonts w:cs="Times"/>
                <w:color w:val="000000"/>
                <w:lang w:bidi="he-IL"/>
              </w:rPr>
              <w:t>**)</w:t>
            </w:r>
            <w:r w:rsidR="000F0187">
              <w:rPr>
                <w:rFonts w:cs="Times"/>
                <w:color w:val="000000"/>
                <w:lang w:bidi="he-IL"/>
              </w:rPr>
              <w:t xml:space="preserve"> </w:t>
            </w:r>
            <w:r w:rsidRPr="00791930">
              <w:rPr>
                <w:rFonts w:cs="Times"/>
                <w:color w:val="000000"/>
                <w:lang w:bidi="he-IL"/>
              </w:rPr>
              <w:t>By hand</w:t>
            </w:r>
            <w:r>
              <w:rPr>
                <w:rFonts w:cs="Times"/>
                <w:color w:val="000000"/>
                <w:lang w:bidi="he-IL"/>
              </w:rPr>
              <w:t xml:space="preserve"> (meaning only paper and pencil, or in your head)</w:t>
            </w:r>
            <w:r w:rsidRPr="00791930">
              <w:rPr>
                <w:rFonts w:cs="Times"/>
                <w:color w:val="000000"/>
                <w:lang w:bidi="he-IL"/>
              </w:rPr>
              <w:t xml:space="preserve">, find coordinates for the points where the line </w:t>
            </w:r>
          </w:p>
          <w:p w14:paraId="4DF2B01F" w14:textId="77777777" w:rsidR="00791930" w:rsidRDefault="00791930" w:rsidP="0079193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eastAsiaTheme="minorEastAsia" w:cs="Times"/>
                <w:color w:val="000000"/>
                <w:sz w:val="28"/>
                <w:szCs w:val="28"/>
                <w:lang w:bidi="he-IL"/>
              </w:rPr>
            </w:pPr>
            <m:oMathPara>
              <m:oMath>
                <m:r>
                  <w:rPr>
                    <w:rFonts w:ascii="Cambria Math" w:hAnsi="Cambria Math" w:cs="Times"/>
                    <w:color w:val="000000"/>
                    <w:sz w:val="28"/>
                    <w:szCs w:val="28"/>
                    <w:lang w:bidi="he-IL"/>
                  </w:rPr>
                  <m:t>3x + 2y = 12</m:t>
                </m:r>
              </m:oMath>
            </m:oMathPara>
          </w:p>
          <w:p w14:paraId="6E8A5D37" w14:textId="725B6775" w:rsidR="00791930" w:rsidRPr="00791930" w:rsidRDefault="00791930" w:rsidP="00791930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  <w:r w:rsidRPr="00791930">
              <w:rPr>
                <w:rFonts w:cs="Times"/>
                <w:color w:val="000000"/>
                <w:sz w:val="28"/>
                <w:szCs w:val="28"/>
                <w:lang w:bidi="he-IL"/>
              </w:rPr>
              <w:t xml:space="preserve"> </w:t>
            </w:r>
            <w:r w:rsidRPr="00791930">
              <w:rPr>
                <w:rFonts w:cs="Times"/>
                <w:color w:val="000000"/>
                <w:lang w:bidi="he-IL"/>
              </w:rPr>
              <w:t xml:space="preserve">intersects the x-axis and the y-axis. These points are called the </w:t>
            </w:r>
            <w:r w:rsidRPr="00791930">
              <w:rPr>
                <w:rFonts w:cs="Times"/>
                <w:color w:val="000000"/>
                <w:u w:val="single"/>
                <w:lang w:bidi="he-IL"/>
              </w:rPr>
              <w:t>x-intercept</w:t>
            </w:r>
            <w:r w:rsidRPr="00791930">
              <w:rPr>
                <w:rFonts w:cs="Times"/>
                <w:color w:val="000000"/>
                <w:lang w:bidi="he-IL"/>
              </w:rPr>
              <w:t xml:space="preserve"> and </w:t>
            </w:r>
            <w:r w:rsidRPr="00791930">
              <w:rPr>
                <w:rFonts w:cs="Times"/>
                <w:color w:val="000000"/>
                <w:u w:val="single"/>
                <w:lang w:bidi="he-IL"/>
              </w:rPr>
              <w:t>y-intercept</w:t>
            </w:r>
            <w:r w:rsidRPr="00791930">
              <w:rPr>
                <w:rFonts w:cs="Times"/>
                <w:color w:val="000000"/>
                <w:lang w:bidi="he-IL"/>
              </w:rPr>
              <w:t xml:space="preserve">, respectively. Use these points to make a quick sketch of the line. </w:t>
            </w:r>
          </w:p>
          <w:p w14:paraId="0DE21036" w14:textId="31742D77" w:rsidR="004A3459" w:rsidRPr="00791930" w:rsidRDefault="003524AF" w:rsidP="0079193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  <w:r w:rsidRPr="00A26D1F">
              <w:rPr>
                <w:noProof/>
                <w:sz w:val="32"/>
                <w:szCs w:val="32"/>
                <w:lang w:bidi="he-IL"/>
              </w:rPr>
              <w:drawing>
                <wp:anchor distT="0" distB="0" distL="114300" distR="114300" simplePos="0" relativeHeight="251659264" behindDoc="0" locked="0" layoutInCell="1" allowOverlap="1" wp14:anchorId="5100FD94" wp14:editId="649C034D">
                  <wp:simplePos x="0" y="0"/>
                  <wp:positionH relativeFrom="column">
                    <wp:posOffset>1195129</wp:posOffset>
                  </wp:positionH>
                  <wp:positionV relativeFrom="paragraph">
                    <wp:posOffset>167744</wp:posOffset>
                  </wp:positionV>
                  <wp:extent cx="3047365" cy="3077210"/>
                  <wp:effectExtent l="0" t="0" r="63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307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977921" w14:textId="77777777" w:rsidR="000F0187" w:rsidRDefault="000F0187" w:rsidP="000F0187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790E9CA2" w14:textId="77777777" w:rsidR="000F0187" w:rsidRDefault="000F0187" w:rsidP="000F0187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5FE02DAC" w14:textId="77777777" w:rsidR="000F0187" w:rsidRPr="000F0187" w:rsidRDefault="000F0187" w:rsidP="000F0187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p w14:paraId="14143DAA" w14:textId="77777777" w:rsidR="000F0187" w:rsidRDefault="000F0187" w:rsidP="000F0187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714954A9" w14:textId="77777777" w:rsidR="00166B03" w:rsidRDefault="00166B03" w:rsidP="000F0187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2541C158" w14:textId="77777777" w:rsidR="00166B03" w:rsidRDefault="00166B03" w:rsidP="000F0187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66A320D0" w14:textId="77777777" w:rsidR="00166B03" w:rsidRDefault="00166B03" w:rsidP="000F0187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1B2EAF38" w14:textId="77777777" w:rsidR="00166B03" w:rsidRDefault="00166B03" w:rsidP="000F0187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6904C125" w14:textId="77777777" w:rsidR="00166B03" w:rsidRDefault="00166B03" w:rsidP="000F0187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7672A56B" w14:textId="77777777" w:rsidR="00166B03" w:rsidRDefault="00166B03" w:rsidP="000F0187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0BEA37C0" w14:textId="77777777" w:rsidR="000F0187" w:rsidRPr="003524AF" w:rsidRDefault="000F0187" w:rsidP="003524AF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</w:tc>
      </w:tr>
      <w:tr w:rsidR="00166B03" w14:paraId="0DA0834F" w14:textId="77777777" w:rsidTr="00AA10D9">
        <w:tc>
          <w:tcPr>
            <w:tcW w:w="5000" w:type="pct"/>
          </w:tcPr>
          <w:p w14:paraId="133A8BFF" w14:textId="631DEA3C" w:rsidR="00AE0462" w:rsidRDefault="00AE0462" w:rsidP="00AE0462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  <w:r w:rsidRPr="00AE0462">
              <w:rPr>
                <w:rFonts w:cs="Times"/>
                <w:color w:val="000000"/>
                <w:lang w:bidi="he-IL"/>
              </w:rPr>
              <w:t>(Book1 202</w:t>
            </w:r>
            <w:r w:rsidR="00166B03" w:rsidRPr="00AE0462">
              <w:rPr>
                <w:rFonts w:cs="Times"/>
                <w:color w:val="000000"/>
                <w:lang w:bidi="he-IL"/>
              </w:rPr>
              <w:t xml:space="preserve">**) </w:t>
            </w:r>
            <w:r w:rsidRPr="00AE0462">
              <w:rPr>
                <w:rFonts w:cs="Times"/>
                <w:color w:val="000000"/>
                <w:lang w:bidi="he-IL"/>
              </w:rPr>
              <w:t>Using a graphing tool</w:t>
            </w:r>
            <w:r>
              <w:rPr>
                <w:rFonts w:cs="Times"/>
                <w:color w:val="000000"/>
                <w:lang w:bidi="he-IL"/>
              </w:rPr>
              <w:t xml:space="preserve"> (TI calculator, </w:t>
            </w:r>
            <w:proofErr w:type="spellStart"/>
            <w:r>
              <w:rPr>
                <w:rFonts w:cs="Times"/>
                <w:color w:val="000000"/>
                <w:lang w:bidi="he-IL"/>
              </w:rPr>
              <w:t>Desmos</w:t>
            </w:r>
            <w:proofErr w:type="spellEnd"/>
            <w:r>
              <w:rPr>
                <w:rFonts w:cs="Times"/>
                <w:color w:val="000000"/>
                <w:lang w:bidi="he-IL"/>
              </w:rPr>
              <w:t xml:space="preserve">, </w:t>
            </w:r>
            <w:proofErr w:type="spellStart"/>
            <w:r>
              <w:rPr>
                <w:rFonts w:cs="Times"/>
                <w:color w:val="000000"/>
                <w:lang w:bidi="he-IL"/>
              </w:rPr>
              <w:t>etc</w:t>
            </w:r>
            <w:proofErr w:type="spellEnd"/>
            <w:r>
              <w:rPr>
                <w:rFonts w:cs="Times"/>
                <w:color w:val="000000"/>
                <w:lang w:bidi="he-IL"/>
              </w:rPr>
              <w:t>)</w:t>
            </w:r>
            <w:r w:rsidRPr="00AE0462">
              <w:rPr>
                <w:rFonts w:cs="Times"/>
                <w:color w:val="000000"/>
                <w:lang w:bidi="he-IL"/>
              </w:rPr>
              <w:t xml:space="preserve">, with the window set as </w:t>
            </w: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-10 ≤ x ≤ 10</m:t>
              </m:r>
            </m:oMath>
            <w:r w:rsidRPr="00AE0462">
              <w:rPr>
                <w:rFonts w:cs="Times"/>
                <w:color w:val="000000"/>
                <w:sz w:val="28"/>
                <w:szCs w:val="28"/>
                <w:lang w:bidi="he-IL"/>
              </w:rPr>
              <w:t xml:space="preserve"> </w:t>
            </w:r>
            <w:r w:rsidRPr="00AE0462">
              <w:rPr>
                <w:rFonts w:cs="Times"/>
                <w:color w:val="000000"/>
                <w:lang w:bidi="he-IL"/>
              </w:rPr>
              <w:t xml:space="preserve">and </w:t>
            </w: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-10 ≤ y ≤ 10</m:t>
              </m:r>
            </m:oMath>
            <w:r w:rsidRPr="00AE0462">
              <w:rPr>
                <w:rFonts w:cs="Times"/>
                <w:color w:val="000000"/>
                <w:lang w:bidi="he-IL"/>
              </w:rPr>
              <w:t xml:space="preserve">, graph the line </w:t>
            </w: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y = 0.5x + 3</m:t>
              </m:r>
            </m:oMath>
            <w:r w:rsidRPr="00AE0462">
              <w:rPr>
                <w:rFonts w:cs="Times"/>
                <w:color w:val="000000"/>
                <w:lang w:bidi="he-IL"/>
              </w:rPr>
              <w:t xml:space="preserve">. Notice that you can see both axis intercepts. Now graph </w:t>
            </w:r>
            <m:oMath>
              <m:r>
                <w:rPr>
                  <w:rFonts w:ascii="Cambria Math" w:hAnsi="Cambria Math" w:cs="Times"/>
                  <w:color w:val="000000"/>
                  <w:sz w:val="28"/>
                  <w:szCs w:val="28"/>
                  <w:lang w:bidi="he-IL"/>
                </w:rPr>
                <m:t>y = 0.1x + 18</m:t>
              </m:r>
            </m:oMath>
            <w:r w:rsidRPr="00AE0462">
              <w:rPr>
                <w:rFonts w:cs="Times"/>
                <w:color w:val="000000"/>
                <w:lang w:bidi="he-IL"/>
              </w:rPr>
              <w:t xml:space="preserve"> using the same window settings. What happens? Why? Calculate by hand the axis intercepts and adjust your window so that they are visible. </w:t>
            </w:r>
            <w:r w:rsidR="00433138">
              <w:rPr>
                <w:rFonts w:cs="Times"/>
                <w:color w:val="000000"/>
                <w:lang w:bidi="he-IL"/>
              </w:rPr>
              <w:t>Try and hand-draw the result in the space below.</w:t>
            </w:r>
          </w:p>
          <w:p w14:paraId="61D7CA8A" w14:textId="77777777" w:rsidR="00841130" w:rsidRDefault="00841130" w:rsidP="00AE0462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p w14:paraId="11757814" w14:textId="77777777" w:rsidR="00841130" w:rsidRDefault="00841130" w:rsidP="00AE0462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p w14:paraId="628C3ED3" w14:textId="77777777" w:rsidR="00841130" w:rsidRDefault="00841130" w:rsidP="00AE0462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p w14:paraId="22984063" w14:textId="77777777" w:rsidR="00841130" w:rsidRDefault="00841130" w:rsidP="00AE0462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p w14:paraId="0DAFED32" w14:textId="77777777" w:rsidR="00433138" w:rsidRDefault="00433138" w:rsidP="00AE0462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p w14:paraId="5860C860" w14:textId="77777777" w:rsidR="003524AF" w:rsidRDefault="003524AF" w:rsidP="00AE0462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p w14:paraId="45EAC7B8" w14:textId="069D7680" w:rsidR="00841130" w:rsidRDefault="00841130" w:rsidP="00AE0462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  <w:r>
              <w:rPr>
                <w:rFonts w:cs="Times"/>
                <w:color w:val="000000"/>
                <w:lang w:bidi="he-IL"/>
              </w:rPr>
              <w:t xml:space="preserve">How to set axis window in </w:t>
            </w:r>
            <w:proofErr w:type="spellStart"/>
            <w:r>
              <w:rPr>
                <w:rFonts w:cs="Times"/>
                <w:color w:val="000000"/>
                <w:lang w:bidi="he-IL"/>
              </w:rPr>
              <w:t>Desmos</w:t>
            </w:r>
            <w:proofErr w:type="spellEnd"/>
            <w:r>
              <w:rPr>
                <w:rFonts w:cs="Times"/>
                <w:color w:val="000000"/>
                <w:lang w:bidi="he-IL"/>
              </w:rPr>
              <w:t>:</w:t>
            </w:r>
          </w:p>
          <w:p w14:paraId="03C3E7CE" w14:textId="39532142" w:rsidR="00166B03" w:rsidRDefault="00841130" w:rsidP="00841130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  <w:r w:rsidRPr="00841130">
              <w:rPr>
                <w:rFonts w:cs="Times"/>
                <w:noProof/>
                <w:color w:val="000000"/>
                <w:lang w:bidi="he-IL"/>
              </w:rPr>
              <w:drawing>
                <wp:inline distT="0" distB="0" distL="0" distR="0" wp14:anchorId="663969EA" wp14:editId="47403E29">
                  <wp:extent cx="4784116" cy="3657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970" cy="366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459" w14:paraId="72CE6F7A" w14:textId="77777777" w:rsidTr="000D6568">
        <w:tc>
          <w:tcPr>
            <w:tcW w:w="5000" w:type="pct"/>
          </w:tcPr>
          <w:p w14:paraId="0A7F7E90" w14:textId="69003F6E" w:rsidR="004A3459" w:rsidRDefault="00433138" w:rsidP="004A3459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  <w:r>
              <w:rPr>
                <w:rFonts w:cs="Times"/>
                <w:color w:val="000000"/>
                <w:lang w:bidi="he-IL"/>
              </w:rPr>
              <w:t>Absolute value review:</w:t>
            </w:r>
            <w:proofErr w:type="gramStart"/>
            <w:r w:rsidR="003524AF" w:rsidRPr="00A26D1F">
              <w:rPr>
                <w:noProof/>
                <w:sz w:val="32"/>
                <w:szCs w:val="32"/>
                <w:lang w:bidi="he-IL"/>
              </w:rPr>
              <w:t xml:space="preserve"> </w:t>
            </w:r>
            <w:r w:rsidR="004A3459">
              <w:rPr>
                <w:rFonts w:cs="Times"/>
                <w:color w:val="000000"/>
                <w:lang w:bidi="he-IL"/>
              </w:rPr>
              <w:t xml:space="preserve">  </w:t>
            </w:r>
            <w:r w:rsidR="00DB0515">
              <w:rPr>
                <w:rFonts w:cs="Times"/>
                <w:color w:val="000000"/>
                <w:lang w:bidi="he-IL"/>
              </w:rPr>
              <w:t>(</w:t>
            </w:r>
            <w:proofErr w:type="gramEnd"/>
            <w:r w:rsidR="00DB0515">
              <w:rPr>
                <w:rFonts w:cs="Times"/>
                <w:color w:val="000000"/>
                <w:lang w:bidi="he-IL"/>
              </w:rPr>
              <w:t>In the book, pages 87-90)</w:t>
            </w:r>
          </w:p>
          <w:p w14:paraId="6C689A24" w14:textId="77777777" w:rsidR="004A3459" w:rsidRDefault="004A3459" w:rsidP="004A3459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p w14:paraId="03EE3F02" w14:textId="21F06239" w:rsidR="004A3459" w:rsidRDefault="00DB0515" w:rsidP="00DB0515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  <w:r>
              <w:rPr>
                <w:rFonts w:cs="Times"/>
                <w:color w:val="000000"/>
                <w:lang w:bidi="he-IL"/>
              </w:rPr>
              <w:t>Page 88:</w:t>
            </w:r>
          </w:p>
          <w:p w14:paraId="1DF4E539" w14:textId="77777777" w:rsidR="00DB0515" w:rsidRPr="00DB0515" w:rsidRDefault="00DB0515" w:rsidP="00DB0515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tbl>
            <w:tblPr>
              <w:tblStyle w:val="TableGrid"/>
              <w:tblW w:w="0" w:type="auto"/>
              <w:tblInd w:w="770" w:type="dxa"/>
              <w:tblLook w:val="04A0" w:firstRow="1" w:lastRow="0" w:firstColumn="1" w:lastColumn="0" w:noHBand="0" w:noVBand="1"/>
            </w:tblPr>
            <w:tblGrid>
              <w:gridCol w:w="3744"/>
              <w:gridCol w:w="3744"/>
            </w:tblGrid>
            <w:tr w:rsidR="00DB0515" w14:paraId="752688AD" w14:textId="77777777" w:rsidTr="00DB0515">
              <w:tc>
                <w:tcPr>
                  <w:tcW w:w="3744" w:type="dxa"/>
                </w:tcPr>
                <w:p w14:paraId="56F9573C" w14:textId="4ABCB334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(a)</w:t>
                  </w:r>
                </w:p>
              </w:tc>
              <w:tc>
                <w:tcPr>
                  <w:tcW w:w="3744" w:type="dxa"/>
                </w:tcPr>
                <w:p w14:paraId="4433B2A0" w14:textId="77777777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(b)</w:t>
                  </w:r>
                </w:p>
                <w:p w14:paraId="36948C1D" w14:textId="77777777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</w:tc>
            </w:tr>
            <w:tr w:rsidR="00DB0515" w14:paraId="794798C5" w14:textId="77777777" w:rsidTr="00DB0515">
              <w:tc>
                <w:tcPr>
                  <w:tcW w:w="3744" w:type="dxa"/>
                </w:tcPr>
                <w:p w14:paraId="3E5FFE72" w14:textId="77777777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(c)</w:t>
                  </w:r>
                </w:p>
                <w:p w14:paraId="03B13196" w14:textId="77777777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  <w:p w14:paraId="625655CC" w14:textId="13F9DF3E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</w:tc>
              <w:tc>
                <w:tcPr>
                  <w:tcW w:w="3744" w:type="dxa"/>
                </w:tcPr>
                <w:p w14:paraId="2526642E" w14:textId="2019D5F9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(d)</w:t>
                  </w:r>
                </w:p>
              </w:tc>
            </w:tr>
            <w:tr w:rsidR="00DB0515" w14:paraId="737DE807" w14:textId="77777777" w:rsidTr="00DB0515">
              <w:tc>
                <w:tcPr>
                  <w:tcW w:w="3744" w:type="dxa"/>
                </w:tcPr>
                <w:p w14:paraId="3FC7F69F" w14:textId="77777777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(e)</w:t>
                  </w:r>
                </w:p>
                <w:p w14:paraId="754D1543" w14:textId="77777777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  <w:p w14:paraId="676BD33D" w14:textId="403B4F5A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</w:tc>
              <w:tc>
                <w:tcPr>
                  <w:tcW w:w="3744" w:type="dxa"/>
                </w:tcPr>
                <w:p w14:paraId="2E93B470" w14:textId="77777777" w:rsidR="00DB0515" w:rsidRDefault="00DB0515" w:rsidP="004A3459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</w:tc>
            </w:tr>
          </w:tbl>
          <w:p w14:paraId="093FCC59" w14:textId="77777777" w:rsidR="004A3459" w:rsidRDefault="004A3459" w:rsidP="004A3459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60" w:lineRule="atLeast"/>
              <w:ind w:left="770"/>
              <w:rPr>
                <w:rFonts w:cs="Times"/>
                <w:color w:val="000000"/>
                <w:lang w:bidi="he-IL"/>
              </w:rPr>
            </w:pPr>
          </w:p>
          <w:tbl>
            <w:tblPr>
              <w:tblStyle w:val="TableGrid"/>
              <w:tblW w:w="0" w:type="auto"/>
              <w:tblInd w:w="770" w:type="dxa"/>
              <w:tblLook w:val="04A0" w:firstRow="1" w:lastRow="0" w:firstColumn="1" w:lastColumn="0" w:noHBand="0" w:noVBand="1"/>
            </w:tblPr>
            <w:tblGrid>
              <w:gridCol w:w="3744"/>
              <w:gridCol w:w="3744"/>
            </w:tblGrid>
            <w:tr w:rsidR="00DB0515" w14:paraId="1EE61847" w14:textId="77777777" w:rsidTr="00041F47">
              <w:tc>
                <w:tcPr>
                  <w:tcW w:w="3744" w:type="dxa"/>
                </w:tcPr>
                <w:p w14:paraId="570A7E3E" w14:textId="7E7585E7" w:rsidR="00DB0515" w:rsidRDefault="00DB0515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(f</w:t>
                  </w:r>
                  <w:r>
                    <w:rPr>
                      <w:rFonts w:cs="Times"/>
                      <w:color w:val="000000"/>
                      <w:lang w:bidi="he-IL"/>
                    </w:rPr>
                    <w:t>)</w:t>
                  </w:r>
                </w:p>
              </w:tc>
              <w:tc>
                <w:tcPr>
                  <w:tcW w:w="3744" w:type="dxa"/>
                </w:tcPr>
                <w:p w14:paraId="4899F5C0" w14:textId="4D7E4708" w:rsidR="00DB0515" w:rsidRDefault="00DB0515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(g</w:t>
                  </w:r>
                  <w:r>
                    <w:rPr>
                      <w:rFonts w:cs="Times"/>
                      <w:color w:val="000000"/>
                      <w:lang w:bidi="he-IL"/>
                    </w:rPr>
                    <w:t>)</w:t>
                  </w:r>
                </w:p>
                <w:p w14:paraId="5575AFCC" w14:textId="77777777" w:rsidR="00DB0515" w:rsidRDefault="00DB0515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</w:tc>
            </w:tr>
            <w:tr w:rsidR="00DB0515" w14:paraId="60FB101B" w14:textId="77777777" w:rsidTr="00041F47">
              <w:tc>
                <w:tcPr>
                  <w:tcW w:w="3744" w:type="dxa"/>
                </w:tcPr>
                <w:p w14:paraId="7C3E163C" w14:textId="74566F03" w:rsidR="00DB0515" w:rsidRDefault="00DB0515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(h</w:t>
                  </w:r>
                  <w:r>
                    <w:rPr>
                      <w:rFonts w:cs="Times"/>
                      <w:color w:val="000000"/>
                      <w:lang w:bidi="he-IL"/>
                    </w:rPr>
                    <w:t>)</w:t>
                  </w:r>
                </w:p>
                <w:p w14:paraId="74E7EFB5" w14:textId="77777777" w:rsidR="00DB0515" w:rsidRDefault="00DB0515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  <w:p w14:paraId="00E3F2F6" w14:textId="77777777" w:rsidR="00DB0515" w:rsidRDefault="00DB0515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</w:tc>
              <w:tc>
                <w:tcPr>
                  <w:tcW w:w="3744" w:type="dxa"/>
                </w:tcPr>
                <w:p w14:paraId="43EC72C0" w14:textId="76C8E893" w:rsidR="00DB0515" w:rsidRDefault="00DB0515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</w:tc>
            </w:tr>
          </w:tbl>
          <w:p w14:paraId="14A95101" w14:textId="77777777" w:rsidR="004A3459" w:rsidRDefault="004A3459" w:rsidP="00166B0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p w14:paraId="65BB5044" w14:textId="77777777" w:rsidR="00671DEE" w:rsidRDefault="00671DEE" w:rsidP="00166B0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  <w:r>
              <w:rPr>
                <w:rFonts w:cs="Times"/>
                <w:color w:val="000000"/>
                <w:lang w:bidi="he-IL"/>
              </w:rPr>
              <w:t>Page 91:</w:t>
            </w:r>
          </w:p>
          <w:tbl>
            <w:tblPr>
              <w:tblStyle w:val="TableGrid"/>
              <w:tblW w:w="0" w:type="auto"/>
              <w:tblInd w:w="770" w:type="dxa"/>
              <w:tblLook w:val="04A0" w:firstRow="1" w:lastRow="0" w:firstColumn="1" w:lastColumn="0" w:noHBand="0" w:noVBand="1"/>
            </w:tblPr>
            <w:tblGrid>
              <w:gridCol w:w="3744"/>
              <w:gridCol w:w="3744"/>
            </w:tblGrid>
            <w:tr w:rsidR="00671DEE" w14:paraId="17DC00A6" w14:textId="77777777" w:rsidTr="00041F47">
              <w:tc>
                <w:tcPr>
                  <w:tcW w:w="3744" w:type="dxa"/>
                </w:tcPr>
                <w:p w14:paraId="63F29B6C" w14:textId="71163A01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</w:t>
                  </w:r>
                  <w:r>
                    <w:rPr>
                      <w:rFonts w:cs="Times"/>
                      <w:color w:val="000000"/>
                      <w:lang w:bidi="he-IL"/>
                    </w:rPr>
                    <w:t>1</w:t>
                  </w:r>
                  <w:r>
                    <w:rPr>
                      <w:rFonts w:cs="Times"/>
                      <w:color w:val="000000"/>
                      <w:lang w:bidi="he-IL"/>
                    </w:rPr>
                    <w:t>)</w:t>
                  </w:r>
                </w:p>
              </w:tc>
              <w:tc>
                <w:tcPr>
                  <w:tcW w:w="3744" w:type="dxa"/>
                </w:tcPr>
                <w:p w14:paraId="6D417A8A" w14:textId="77F6DF09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(5</w:t>
                  </w:r>
                  <w:r>
                    <w:rPr>
                      <w:rFonts w:cs="Times"/>
                      <w:color w:val="000000"/>
                      <w:lang w:bidi="he-IL"/>
                    </w:rPr>
                    <w:t>)</w:t>
                  </w:r>
                </w:p>
                <w:p w14:paraId="0406E717" w14:textId="77777777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</w:tc>
            </w:tr>
            <w:tr w:rsidR="00671DEE" w14:paraId="6E37EC4B" w14:textId="77777777" w:rsidTr="00041F47">
              <w:tc>
                <w:tcPr>
                  <w:tcW w:w="3744" w:type="dxa"/>
                </w:tcPr>
                <w:p w14:paraId="6E11A8FC" w14:textId="751C8849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(10</w:t>
                  </w:r>
                  <w:r>
                    <w:rPr>
                      <w:rFonts w:cs="Times"/>
                      <w:color w:val="000000"/>
                      <w:lang w:bidi="he-IL"/>
                    </w:rPr>
                    <w:t>)</w:t>
                  </w:r>
                </w:p>
                <w:p w14:paraId="368CACBB" w14:textId="77777777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  <w:p w14:paraId="4DCB4C0A" w14:textId="77777777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</w:tc>
              <w:tc>
                <w:tcPr>
                  <w:tcW w:w="3744" w:type="dxa"/>
                </w:tcPr>
                <w:p w14:paraId="0B30E7C3" w14:textId="57395054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(18</w:t>
                  </w:r>
                  <w:r>
                    <w:rPr>
                      <w:rFonts w:cs="Times"/>
                      <w:color w:val="000000"/>
                      <w:lang w:bidi="he-IL"/>
                    </w:rPr>
                    <w:t>)</w:t>
                  </w:r>
                </w:p>
              </w:tc>
            </w:tr>
          </w:tbl>
          <w:p w14:paraId="07F3A716" w14:textId="77777777" w:rsidR="00671DEE" w:rsidRDefault="00671DEE" w:rsidP="00166B03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</w:p>
          <w:tbl>
            <w:tblPr>
              <w:tblStyle w:val="TableGrid"/>
              <w:tblW w:w="0" w:type="auto"/>
              <w:tblInd w:w="770" w:type="dxa"/>
              <w:tblLook w:val="04A0" w:firstRow="1" w:lastRow="0" w:firstColumn="1" w:lastColumn="0" w:noHBand="0" w:noVBand="1"/>
            </w:tblPr>
            <w:tblGrid>
              <w:gridCol w:w="3744"/>
              <w:gridCol w:w="3744"/>
            </w:tblGrid>
            <w:tr w:rsidR="00671DEE" w14:paraId="538E1CB6" w14:textId="77777777" w:rsidTr="00041F47">
              <w:tc>
                <w:tcPr>
                  <w:tcW w:w="3744" w:type="dxa"/>
                </w:tcPr>
                <w:p w14:paraId="370C791A" w14:textId="68ECB897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(21</w:t>
                  </w:r>
                  <w:r>
                    <w:rPr>
                      <w:rFonts w:cs="Times"/>
                      <w:color w:val="000000"/>
                      <w:lang w:bidi="he-IL"/>
                    </w:rPr>
                    <w:t>)</w:t>
                  </w:r>
                </w:p>
                <w:p w14:paraId="748EA9DE" w14:textId="77777777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  <w:p w14:paraId="2017982C" w14:textId="77777777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</w:p>
              </w:tc>
              <w:tc>
                <w:tcPr>
                  <w:tcW w:w="3744" w:type="dxa"/>
                </w:tcPr>
                <w:p w14:paraId="44358077" w14:textId="652E80B6" w:rsidR="00671DEE" w:rsidRDefault="00671DEE" w:rsidP="00041F47">
                  <w:pPr>
                    <w:pStyle w:val="ListParagraph"/>
                    <w:widowControl w:val="0"/>
                    <w:autoSpaceDE w:val="0"/>
                    <w:autoSpaceDN w:val="0"/>
                    <w:adjustRightInd w:val="0"/>
                    <w:spacing w:after="240" w:line="360" w:lineRule="atLeast"/>
                    <w:ind w:left="0"/>
                    <w:rPr>
                      <w:rFonts w:cs="Times"/>
                      <w:color w:val="000000"/>
                      <w:lang w:bidi="he-IL"/>
                    </w:rPr>
                  </w:pPr>
                  <w:r>
                    <w:rPr>
                      <w:rFonts w:cs="Times"/>
                      <w:color w:val="000000"/>
                      <w:lang w:bidi="he-IL"/>
                    </w:rPr>
                    <w:t>(23</w:t>
                  </w:r>
                  <w:r>
                    <w:rPr>
                      <w:rFonts w:cs="Times"/>
                      <w:color w:val="000000"/>
                      <w:lang w:bidi="he-IL"/>
                    </w:rPr>
                    <w:t>)</w:t>
                  </w:r>
                </w:p>
              </w:tc>
            </w:tr>
          </w:tbl>
          <w:p w14:paraId="445B04A8" w14:textId="5EF11307" w:rsidR="004A3459" w:rsidRPr="00166B03" w:rsidRDefault="00671DEE" w:rsidP="00671DEE">
            <w:pPr>
              <w:widowControl w:val="0"/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color w:val="000000"/>
                <w:lang w:bidi="he-IL"/>
              </w:rPr>
            </w:pPr>
            <w:r>
              <w:rPr>
                <w:rFonts w:cs="Times"/>
                <w:color w:val="000000"/>
                <w:lang w:bidi="he-IL"/>
              </w:rPr>
              <w:t xml:space="preserve"> </w:t>
            </w:r>
          </w:p>
        </w:tc>
      </w:tr>
    </w:tbl>
    <w:p w14:paraId="71607589" w14:textId="77777777" w:rsidR="00671DEE" w:rsidRDefault="00671DEE">
      <w:bookmarkStart w:id="0" w:name="_GoBack"/>
      <w:bookmarkEnd w:id="0"/>
    </w:p>
    <w:sectPr w:rsidR="00671DEE" w:rsidSect="001F2649"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EF9379" w14:textId="77777777" w:rsidR="00B06B00" w:rsidRDefault="00B06B00" w:rsidP="001F2649">
      <w:r>
        <w:separator/>
      </w:r>
    </w:p>
  </w:endnote>
  <w:endnote w:type="continuationSeparator" w:id="0">
    <w:p w14:paraId="02EBE4D7" w14:textId="77777777" w:rsidR="00B06B00" w:rsidRDefault="00B06B00" w:rsidP="001F2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43891" w14:textId="77777777" w:rsidR="001F2649" w:rsidRDefault="001F2649" w:rsidP="001F2649">
    <w:pPr>
      <w:pStyle w:val="Footer"/>
    </w:pPr>
    <w:r>
      <w:t>Problems denoted with ** mark are taken from Exeter Phillips Academy (NH) math curriculum.</w:t>
    </w:r>
  </w:p>
  <w:p w14:paraId="4650DB13" w14:textId="77777777" w:rsidR="001F2649" w:rsidRDefault="001F264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118DD9" w14:textId="77777777" w:rsidR="00B06B00" w:rsidRDefault="00B06B00" w:rsidP="001F2649">
      <w:r>
        <w:separator/>
      </w:r>
    </w:p>
  </w:footnote>
  <w:footnote w:type="continuationSeparator" w:id="0">
    <w:p w14:paraId="623AEF6C" w14:textId="77777777" w:rsidR="00B06B00" w:rsidRDefault="00B06B00" w:rsidP="001F26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7B5193"/>
    <w:multiLevelType w:val="hybridMultilevel"/>
    <w:tmpl w:val="8A7C34E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>
    <w:nsid w:val="6B765F18"/>
    <w:multiLevelType w:val="hybridMultilevel"/>
    <w:tmpl w:val="5F745B74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80B"/>
    <w:rsid w:val="00087532"/>
    <w:rsid w:val="000D6568"/>
    <w:rsid w:val="000F0187"/>
    <w:rsid w:val="00125366"/>
    <w:rsid w:val="0014281A"/>
    <w:rsid w:val="00166B03"/>
    <w:rsid w:val="00177C17"/>
    <w:rsid w:val="001D6B62"/>
    <w:rsid w:val="001E33A0"/>
    <w:rsid w:val="001E61CE"/>
    <w:rsid w:val="001F2649"/>
    <w:rsid w:val="00207019"/>
    <w:rsid w:val="00207BF9"/>
    <w:rsid w:val="00281654"/>
    <w:rsid w:val="003524AF"/>
    <w:rsid w:val="00397EE4"/>
    <w:rsid w:val="003C2CF5"/>
    <w:rsid w:val="003D0A02"/>
    <w:rsid w:val="00403796"/>
    <w:rsid w:val="0042344B"/>
    <w:rsid w:val="00433138"/>
    <w:rsid w:val="00440D4D"/>
    <w:rsid w:val="00465AB1"/>
    <w:rsid w:val="004A3459"/>
    <w:rsid w:val="004E43A1"/>
    <w:rsid w:val="00615E2D"/>
    <w:rsid w:val="0063480B"/>
    <w:rsid w:val="00643F5C"/>
    <w:rsid w:val="00671DEE"/>
    <w:rsid w:val="006F5342"/>
    <w:rsid w:val="00791930"/>
    <w:rsid w:val="007B110E"/>
    <w:rsid w:val="007C363A"/>
    <w:rsid w:val="00841130"/>
    <w:rsid w:val="008607F0"/>
    <w:rsid w:val="00932C51"/>
    <w:rsid w:val="009D5700"/>
    <w:rsid w:val="00AD7FCA"/>
    <w:rsid w:val="00AE0462"/>
    <w:rsid w:val="00B06B00"/>
    <w:rsid w:val="00B202D8"/>
    <w:rsid w:val="00B33068"/>
    <w:rsid w:val="00B756DE"/>
    <w:rsid w:val="00B9423D"/>
    <w:rsid w:val="00C43761"/>
    <w:rsid w:val="00DB0515"/>
    <w:rsid w:val="00DB08BB"/>
    <w:rsid w:val="00DD4CD0"/>
    <w:rsid w:val="00DE5156"/>
    <w:rsid w:val="00EA2E26"/>
    <w:rsid w:val="00F1122F"/>
    <w:rsid w:val="00F14F88"/>
    <w:rsid w:val="00F6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101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4A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4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26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2649"/>
  </w:style>
  <w:style w:type="paragraph" w:styleId="Footer">
    <w:name w:val="footer"/>
    <w:basedOn w:val="Normal"/>
    <w:link w:val="FooterChar"/>
    <w:uiPriority w:val="99"/>
    <w:unhideWhenUsed/>
    <w:rsid w:val="001F26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2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239</Words>
  <Characters>1367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2017-10-01T17:57:00Z</cp:lastPrinted>
  <dcterms:created xsi:type="dcterms:W3CDTF">2017-10-01T19:14:00Z</dcterms:created>
  <dcterms:modified xsi:type="dcterms:W3CDTF">2017-10-06T18:31:00Z</dcterms:modified>
</cp:coreProperties>
</file>